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"http://www.edu.ru/" </w:instrText>
      </w: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D73181" w:rsidRPr="0008204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http://www.edu.ru/</w:t>
      </w: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Федеральный портал «Российское образование». Главный образовательный портал страны. Здесь любая информация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Вашего образования.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http://www.irro.ru/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Института развития регионального образования Свердловской области. Здесь вся информация об образовательных программах института, графиках программ повышения квалификации, формах и сроках аттестации педагогических кадров.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http://www.school-collection.edu.ru/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Коллекция цифровых образовательных ресурсов. Ее создание позволило сосредоточить в одном месте современные обучающие средства для системы общего образования. Коллекция включает в себя учебники, методические пособия, иллюстративный материал, мультимедийные комплексы.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http://www.edu.yar.ru/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Актуальная информация о сроках проведения образовательных проектов: конкурсы, олимпиад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ы, телекоммуникационные проект.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http://www.window.edu.ru/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окно доступа к образовательным ресурсам. Эта информационная система создана для того, чтобы обеспечить свободный доступ к интегральному каталогу образовательных Интернет-ресурсов, к электронной библиотеке учебно-методических материалов и к ресурсам системы федеральных образовательных порталов.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8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http://www.katalog.iot.ru/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Каталог образовательных ресурсов. Здесь можно найти не только ссылки на ресурсы, посвященные какому-либо одному предмету, но и узнать, какие существуют федеральные образовательные порталы, какие проводятся региональные проекты в сфере образования и многое другое. Удобная система поиска. </w:t>
      </w:r>
    </w:p>
    <w:bookmarkStart w:id="0" w:name="_GoBack"/>
    <w:bookmarkEnd w:id="0"/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fldChar w:fldCharType="begin"/>
      </w:r>
      <w:r>
        <w:instrText>HYPERLINK "http://www.schoolbase.ru/"</w:instrText>
      </w:r>
      <w:r>
        <w:fldChar w:fldCharType="separate"/>
      </w:r>
      <w:r w:rsidR="00D73181" w:rsidRPr="0008204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http://www.schoolbase.ru/</w:t>
      </w:r>
      <w:r>
        <w:fldChar w:fldCharType="end"/>
      </w:r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школ Российской Федерации.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Содержит ссылки на сайты более двух тысяч школ от Балтийского моря до Тихого оке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Море инф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ормации, новые друзья, контакты.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9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http://www.school.edu.ru/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общеобразовательный портал.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0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http://www.fcior.edu.ru/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центр информационно-образовательных ресурсов.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Обеспечивает доступность и эффективность использования электронных образовательных ресурсов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всех уровней и объектов системы образования РФ. Реа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лизует концепцию «единого окна»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доступа к любым образовательным р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есурсам системы образования РФ.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D37590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1" w:history="1">
        <w:r w:rsidRPr="008B0ACC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http://www.neo.edu.ru//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Непрерывное образование преподавателейОбучение. Педагогика в Интернете. Библиотека и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другое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2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институт педагогических измерений.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3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http://www.rost.ru/projects/education/education_main.shtml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Приоритетный национальный проект «Качественное обра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зование», официальная страница.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Направления, основные мероприятия и параметры нац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иональных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тов. Форум, список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победителей.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4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http://www.fio.ru/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C72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Федерация Интернет Образования.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этого п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роекта развернуты его филиалы: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5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http://teacher.fio.ru/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 Новости. Электронный журнал «Вопросы Интернет Образования». Общественный рейтинг Интернет-ресурсов. Документы. Книги учителю. Публикации.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6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http://www.som.fsio.ru/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помощь учителю.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СОМ — с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етевое объединение методистов.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7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http://vio.fio.ru/vio_site/default.htm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</w:t>
      </w:r>
      <w:proofErr w:type="spellStart"/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Интернет-образования</w:t>
      </w:r>
      <w:proofErr w:type="spellEnd"/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журнал, публикации по методике и дидактик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обучения с использованием ИКТ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(рекомендации, наблюдения, статьи практиков о собственных методах и приемах), конкурсы, форум.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8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http://www.newseducation.ru/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перемена.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Здесь Вы сможете узнать обо всем самом важном и интересном,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самом волнующем и наболевшем,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грустном и веселом, о серьезном и не очень… Словом обо всем-вс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ем-всем, что происходит сегодня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этом бескрайнем бушующем море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названием Образование».</w:t>
      </w:r>
      <w:proofErr w:type="gramEnd"/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9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http://pedsovet.org/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Интернет-педсовет.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Портал заменил существовавший ранее «Все образование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Интернете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 Здесь есть новости, методика</w:t>
      </w:r>
      <w:r w:rsidR="000D2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опыт преподавания учебных предметов, педагогические технологии, перечислены учебные заведения, уровни и ступени образования, органы управления образованием, образовательные сообщества и так далее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0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http://it-n.ru/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Сеть творческих учителей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Создана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педагогов, которые интересуются возможностями улучшения качества обучения с помощью ИКТ. На этом сайте вы найдете разнообразные материалы и ресурсы, касающиеся использования новых технологий в учебном процессе, а также сможете 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пообщаться со своими коллегами.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1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http://www.ug.ru/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Учительская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газета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.Э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лектронная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версия. Здесь можно найти обзор текущего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номера «УГ» и приложений («ИКТ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образовании», «Мой профсоюз», «Образовательное право», «УГ-Москва», «Военное образование»). Зайти в педагогические «методические кухни» и ознакомиться с последними новостями педагогики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2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http://allbest.ru/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C72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Союз образовательных сайтов.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из ведущих разделов проекта Allbest.ru Каталог ресурсов: сайты, библиотеки, коллекции рефератов. В основу его создания была положена идея объединения наиболее содержательных и интересных образовательных, научных и информационных ресурсов в союз, который будет способствовать их развитию.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3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http://www.abiturcenter.ru/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довузовского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образования. Портал для абитуриентов. Справочник абитуриента.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On-line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тестирование абитуриентов и старшеклассников. Подготовка к поступлению. Издание и распространение литературы для абитуриентов и старшеклассников. Но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вости </w:t>
      </w:r>
      <w:proofErr w:type="spellStart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довузовского</w:t>
      </w:r>
      <w:proofErr w:type="spellEnd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4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http://www.informika.ru/</w:t>
        </w:r>
      </w:hyperlink>
      <w:r w:rsidR="00D37590"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 НИИ информационных технологий и телекоммуникаций. Новости образования, информация о конференциях, выставках, семинарах.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5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http://www.school.edu.ru/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общеобразовательный портал. Образовательные ресурсы для учителей, учеников и их родителей. Газета «Первое сентября» и ее приложения. Правовая база.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6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http://www.catalog.aiiedu.ru/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590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Структурированный каталог образовательных</w:t>
      </w:r>
      <w:proofErr w:type="gramStart"/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есурсов: учебные материалы, рекомендации, планы уроков, информация о вузах.</w:t>
      </w:r>
    </w:p>
    <w:p w:rsidR="00D37590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7" w:history="1">
        <w:proofErr w:type="gramStart"/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="00D37590"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Возможность использования готовых ЭОР, предназначенных для массовых школ.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Коррекции нарушений устной и письменной речи способствует применение ресурсов из «Единой коллекции ЦОР». Выполнение заданий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8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http://fcior.edu.ru/catalog/osnovnoe_obshee?discipline_oo=&amp;class=&amp;learning_character=accessibility_restriction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Использование </w:t>
      </w:r>
      <w:proofErr w:type="gram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готовых</w:t>
      </w:r>
      <w:proofErr w:type="gram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ЭОР с возможностью выбора характера обучения – Специальное (коррекционное). Для работы с ресурсами сайта необходима устан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овка дополнительных приложений.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9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http://www.teremoc.ru/index.php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Сайт с развивающими игр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ами, заданиями и мультфильмами.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онла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йн, возможность скачивать игры.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30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http://www.solnet.ee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Портал с развивающими играми, заданиями и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видеоуроками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Выполнение и просмотр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</w:t>
      </w:r>
      <w:proofErr w:type="spellEnd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1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http://www.openclass.ru/wiki-pages/124910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Наличие 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списка ссылок полезных Цифровых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образовательных ресурсов, 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конспекты и презентации уроков,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мастер-классы.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2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http://ito.edu.ru/2001/ito/I/2/I-2-83.html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Некоторые вопросы использования Интернет в начальной школе, доклад на конференции 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ионные технологии в образовании»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3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http://nsc.1september.ru/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Е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женедельник издательского дома «Первое сентября» «Начальная школа»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архив включает номера с 1997 года. Учитывая, что газета выходит каждую неделю, это огромный материал для учителей младших классов. Если Вы не можете найти эту газету в своей школе или в библиотек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е, Интернет всегда поможет Вам.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4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http://www.rfh.ru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Российский гуманитарный научный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</w:t>
      </w:r>
      <w:proofErr w:type="spellEnd"/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5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http://www.int-edu.ru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Сайт Института Новых Технологий. </w:t>
      </w:r>
    </w:p>
    <w:p w:rsidR="0008204C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6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http://www.rsl.ru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Российс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кая государственная библиотека.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54EB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7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http://www.gnpbu.ru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Государственная научная педагогическая библиотека им. К. Д.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Ушинского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End"/>
    </w:p>
    <w:p w:rsidR="00B554EB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8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http://www.pedlib.ru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Педагогическая библиотека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D2BEF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9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http://dic.academic.ru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Словари и энциклопедии </w:t>
      </w:r>
      <w:proofErr w:type="spellStart"/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on-</w:t>
      </w:r>
      <w:r w:rsid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ine</w:t>
      </w:r>
      <w:proofErr w:type="spellEnd"/>
      <w:r w:rsid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54EB" w:rsidRDefault="00D37590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Интернет ресурсы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Справочные, научные материалы:</w:t>
      </w:r>
      <w:r w:rsidR="000D2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0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http://www.ruscorpora.ru/</w:t>
        </w:r>
      </w:hyperlink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Национальный корпус русского языка – информационно-справочная система, основанная на собрании русских текстов в электронной форме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8204C" w:rsidRDefault="00D73181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библиотеки, архивы, пособия:</w:t>
      </w:r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1" w:history="1">
        <w:r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www.feb-web.ru/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</w:t>
      </w:r>
      <w:r w:rsidR="00B55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вания и историко-биографические.</w:t>
      </w:r>
    </w:p>
    <w:p w:rsidR="00B554EB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2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http://magazines.russ.ru/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Журнальный зал – литературно-художественные и гуманитарные русские журналы,</w:t>
      </w:r>
      <w:r w:rsidR="00A63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выходящие в России и за рубежом</w:t>
      </w:r>
    </w:p>
    <w:p w:rsidR="00B554EB" w:rsidRDefault="00F52CD7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3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http://lib.prosv.ru/</w:t>
        </w:r>
      </w:hyperlink>
      <w:r w:rsidR="00D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3181"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«Школьная библиотека» – проект издательства «Просвещение» – вся школьная программа по литературе на одном сайте</w:t>
      </w:r>
    </w:p>
    <w:p w:rsidR="00A63D94" w:rsidRDefault="00D73181" w:rsidP="00D3759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«Российское образование»:</w:t>
      </w:r>
    </w:p>
    <w:p w:rsidR="0008204C" w:rsidRPr="0008204C" w:rsidRDefault="00F52CD7" w:rsidP="00D37590">
      <w:pPr>
        <w:spacing w:after="0" w:line="240" w:lineRule="auto"/>
        <w:jc w:val="both"/>
        <w:outlineLvl w:val="5"/>
        <w:rPr>
          <w:sz w:val="24"/>
          <w:szCs w:val="24"/>
        </w:rPr>
      </w:pPr>
      <w:hyperlink r:id="rId44" w:history="1">
        <w:r w:rsidR="00D73181" w:rsidRPr="00082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http://www.edu.ru/modules.php?op=modload&amp;name=Web_Links&amp;file=index&amp;l_op=viewlink&amp;cid=299&amp;fids[]=279/</w:t>
        </w:r>
      </w:hyperlink>
    </w:p>
    <w:sectPr w:rsidR="0008204C" w:rsidRPr="0008204C" w:rsidSect="00F5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181"/>
    <w:rsid w:val="0008204C"/>
    <w:rsid w:val="000D2BEF"/>
    <w:rsid w:val="00471B32"/>
    <w:rsid w:val="009C1BD7"/>
    <w:rsid w:val="00A63D94"/>
    <w:rsid w:val="00B554EB"/>
    <w:rsid w:val="00C72816"/>
    <w:rsid w:val="00D37590"/>
    <w:rsid w:val="00D73181"/>
    <w:rsid w:val="00E7408C"/>
    <w:rsid w:val="00F5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D7"/>
  </w:style>
  <w:style w:type="paragraph" w:styleId="6">
    <w:name w:val="heading 6"/>
    <w:basedOn w:val="a"/>
    <w:link w:val="60"/>
    <w:uiPriority w:val="9"/>
    <w:qFormat/>
    <w:rsid w:val="00D731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7318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D73181"/>
    <w:rPr>
      <w:color w:val="0000FF"/>
      <w:u w:val="single"/>
    </w:rPr>
  </w:style>
  <w:style w:type="character" w:styleId="a4">
    <w:name w:val="Strong"/>
    <w:basedOn w:val="a0"/>
    <w:uiPriority w:val="22"/>
    <w:qFormat/>
    <w:rsid w:val="00D73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D731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7318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73181"/>
    <w:rPr>
      <w:color w:val="0000FF"/>
      <w:u w:val="single"/>
    </w:rPr>
  </w:style>
  <w:style w:type="character" w:styleId="a4">
    <w:name w:val="Strong"/>
    <w:basedOn w:val="a0"/>
    <w:uiPriority w:val="22"/>
    <w:qFormat/>
    <w:rsid w:val="00D731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alog.iot.ru/" TargetMode="External"/><Relationship Id="rId13" Type="http://schemas.openxmlformats.org/officeDocument/2006/relationships/hyperlink" Target="http://www.rost.ru/projects/education/education_main.shtml" TargetMode="External"/><Relationship Id="rId18" Type="http://schemas.openxmlformats.org/officeDocument/2006/relationships/hyperlink" Target="http://www.newseducation.ru/" TargetMode="External"/><Relationship Id="rId26" Type="http://schemas.openxmlformats.org/officeDocument/2006/relationships/hyperlink" Target="http://www.catalog.aiiedu.ru/" TargetMode="External"/><Relationship Id="rId39" Type="http://schemas.openxmlformats.org/officeDocument/2006/relationships/hyperlink" Target="http://dic.academic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g.ru/" TargetMode="External"/><Relationship Id="rId34" Type="http://schemas.openxmlformats.org/officeDocument/2006/relationships/hyperlink" Target="http://www.rfh.ru/" TargetMode="External"/><Relationship Id="rId42" Type="http://schemas.openxmlformats.org/officeDocument/2006/relationships/hyperlink" Target="http://magazines.russ.ru/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://www.window.edu.ru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vio.fio.ru/vio_site/default.htm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nsc.1september.ru/" TargetMode="External"/><Relationship Id="rId38" Type="http://schemas.openxmlformats.org/officeDocument/2006/relationships/hyperlink" Target="http://www.pedlib.ru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om.fsio.ru/" TargetMode="External"/><Relationship Id="rId20" Type="http://schemas.openxmlformats.org/officeDocument/2006/relationships/hyperlink" Target="http://it-n.ru/" TargetMode="External"/><Relationship Id="rId29" Type="http://schemas.openxmlformats.org/officeDocument/2006/relationships/hyperlink" Target="http://www.teremoc.ru/index.php/" TargetMode="External"/><Relationship Id="rId41" Type="http://schemas.openxmlformats.org/officeDocument/2006/relationships/hyperlink" Target="http://www.feb-we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yar.ru/" TargetMode="External"/><Relationship Id="rId11" Type="http://schemas.openxmlformats.org/officeDocument/2006/relationships/hyperlink" Target="http://www.neo.edu.ru//" TargetMode="External"/><Relationship Id="rId24" Type="http://schemas.openxmlformats.org/officeDocument/2006/relationships/hyperlink" Target="http://www.informika.ru/" TargetMode="External"/><Relationship Id="rId32" Type="http://schemas.openxmlformats.org/officeDocument/2006/relationships/hyperlink" Target="http://ito.edu.ru/2001/ito/I/2/I-2-83.html" TargetMode="External"/><Relationship Id="rId37" Type="http://schemas.openxmlformats.org/officeDocument/2006/relationships/hyperlink" Target="http://www.gnpbu.ru/" TargetMode="External"/><Relationship Id="rId40" Type="http://schemas.openxmlformats.org/officeDocument/2006/relationships/hyperlink" Target="http://www.ruscorpora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school-collection.edu.ru/" TargetMode="External"/><Relationship Id="rId15" Type="http://schemas.openxmlformats.org/officeDocument/2006/relationships/hyperlink" Target="http://teacher.fio.ru/" TargetMode="External"/><Relationship Id="rId23" Type="http://schemas.openxmlformats.org/officeDocument/2006/relationships/hyperlink" Target="http://www.abiturcenter.ru/" TargetMode="External"/><Relationship Id="rId28" Type="http://schemas.openxmlformats.org/officeDocument/2006/relationships/hyperlink" Target="http://fcior.edu.ru/catalog/osnovnoe_obshee?discipline_oo=&amp;class=&amp;learning_character=accessibility_restriction=/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www.fcior.edu.ru/" TargetMode="External"/><Relationship Id="rId19" Type="http://schemas.openxmlformats.org/officeDocument/2006/relationships/hyperlink" Target="http://pedsovet.org/" TargetMode="External"/><Relationship Id="rId31" Type="http://schemas.openxmlformats.org/officeDocument/2006/relationships/hyperlink" Target="http://www.openclass.ru/wiki-pages/124910/" TargetMode="External"/><Relationship Id="rId44" Type="http://schemas.openxmlformats.org/officeDocument/2006/relationships/hyperlink" Target="http://www.edu.ru/modules.php?op=modload&amp;name=Web_Links&amp;file=index&amp;l_op=viewlink&amp;cid=299&amp;fids%5b%5d=279/" TargetMode="External"/><Relationship Id="rId4" Type="http://schemas.openxmlformats.org/officeDocument/2006/relationships/hyperlink" Target="http://www.irro.ru/" TargetMode="Externa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fio.ru/" TargetMode="External"/><Relationship Id="rId22" Type="http://schemas.openxmlformats.org/officeDocument/2006/relationships/hyperlink" Target="http://allbest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www.solnet.ee/" TargetMode="External"/><Relationship Id="rId35" Type="http://schemas.openxmlformats.org/officeDocument/2006/relationships/hyperlink" Target="http://www.int-edu.ru/" TargetMode="External"/><Relationship Id="rId43" Type="http://schemas.openxmlformats.org/officeDocument/2006/relationships/hyperlink" Target="http://lib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user</cp:lastModifiedBy>
  <cp:revision>7</cp:revision>
  <dcterms:created xsi:type="dcterms:W3CDTF">2018-03-15T11:51:00Z</dcterms:created>
  <dcterms:modified xsi:type="dcterms:W3CDTF">2018-08-10T12:10:00Z</dcterms:modified>
</cp:coreProperties>
</file>